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18" w:space="0" w:color="auto"/>
          <w:left w:val="none" w:sz="0" w:space="0" w:color="auto"/>
          <w:bottom w:val="single" w:sz="18" w:space="0" w:color="auto"/>
          <w:right w:val="none" w:sz="0" w:space="0" w:color="auto"/>
        </w:tblBorders>
        <w:tblLook w:val="04A0" w:firstRow="1" w:lastRow="0" w:firstColumn="1" w:lastColumn="0" w:noHBand="0" w:noVBand="1"/>
      </w:tblPr>
      <w:tblGrid>
        <w:gridCol w:w="9576"/>
      </w:tblGrid>
      <w:tr w:rsidR="00CF664E" w14:paraId="2CD0F152" w14:textId="77777777" w:rsidTr="008F03A6">
        <w:tc>
          <w:tcPr>
            <w:tcW w:w="9576" w:type="dxa"/>
          </w:tcPr>
          <w:p w14:paraId="4C87081A" w14:textId="77777777" w:rsidR="00CF664E" w:rsidRDefault="00CF664E" w:rsidP="00CF664E">
            <w:pPr>
              <w:spacing w:before="240"/>
            </w:pPr>
            <w:r>
              <w:t>Request submitted by (name, title, contact email and phone number):</w:t>
            </w:r>
          </w:p>
          <w:p w14:paraId="421B4FCB" w14:textId="35C11D1F" w:rsidR="00CF664E" w:rsidRDefault="00CF664E" w:rsidP="00CF664E">
            <w:pPr>
              <w:spacing w:before="240"/>
            </w:pPr>
          </w:p>
        </w:tc>
      </w:tr>
      <w:tr w:rsidR="00CF664E" w14:paraId="3FC9CE9F" w14:textId="77777777" w:rsidTr="008F03A6">
        <w:tc>
          <w:tcPr>
            <w:tcW w:w="9576" w:type="dxa"/>
          </w:tcPr>
          <w:p w14:paraId="795B549C" w14:textId="4BBA91C4" w:rsidR="00CF664E" w:rsidRDefault="00CF664E" w:rsidP="00CF664E">
            <w:pPr>
              <w:spacing w:before="120"/>
            </w:pPr>
            <w:r>
              <w:t xml:space="preserve">Engineer of Record (License number): </w:t>
            </w:r>
          </w:p>
        </w:tc>
      </w:tr>
      <w:tr w:rsidR="00FA1AA8" w14:paraId="6F820C92" w14:textId="77777777" w:rsidTr="008F03A6">
        <w:tc>
          <w:tcPr>
            <w:tcW w:w="9576" w:type="dxa"/>
          </w:tcPr>
          <w:p w14:paraId="44544258" w14:textId="6A30BA2C" w:rsidR="00FA1AA8" w:rsidRDefault="00FA1AA8" w:rsidP="008F03A6">
            <w:pPr>
              <w:spacing w:before="120"/>
            </w:pPr>
            <w:r>
              <w:t>Date:</w:t>
            </w:r>
          </w:p>
        </w:tc>
      </w:tr>
      <w:tr w:rsidR="00FA1AA8" w14:paraId="2858C2AF" w14:textId="77777777" w:rsidTr="008F03A6">
        <w:tc>
          <w:tcPr>
            <w:tcW w:w="9576" w:type="dxa"/>
            <w:shd w:val="clear" w:color="auto" w:fill="BFBFBF" w:themeFill="background1" w:themeFillShade="BF"/>
          </w:tcPr>
          <w:p w14:paraId="6B293EBD" w14:textId="47A92315" w:rsidR="00FA1AA8" w:rsidRPr="00FA1AA8" w:rsidRDefault="00FA1AA8" w:rsidP="00FA1AA8">
            <w:pPr>
              <w:jc w:val="center"/>
              <w:rPr>
                <w:b/>
                <w:bCs/>
              </w:rPr>
            </w:pPr>
            <w:r w:rsidRPr="00FA1AA8">
              <w:rPr>
                <w:b/>
                <w:bCs/>
              </w:rPr>
              <w:t>PROJECT INFORMATION</w:t>
            </w:r>
          </w:p>
        </w:tc>
      </w:tr>
      <w:tr w:rsidR="00FA1AA8" w14:paraId="382D6BA1" w14:textId="77777777" w:rsidTr="008F03A6">
        <w:tc>
          <w:tcPr>
            <w:tcW w:w="9576" w:type="dxa"/>
          </w:tcPr>
          <w:p w14:paraId="70318E4F" w14:textId="15A83815" w:rsidR="00FA1AA8" w:rsidRDefault="00FA1AA8" w:rsidP="008F03A6">
            <w:pPr>
              <w:spacing w:before="120"/>
            </w:pPr>
            <w:r>
              <w:t>Project name:</w:t>
            </w:r>
          </w:p>
        </w:tc>
      </w:tr>
      <w:tr w:rsidR="00FA1AA8" w14:paraId="6B9750D8" w14:textId="77777777" w:rsidTr="008F03A6">
        <w:tc>
          <w:tcPr>
            <w:tcW w:w="9576" w:type="dxa"/>
          </w:tcPr>
          <w:p w14:paraId="4186CDF0" w14:textId="70040E94" w:rsidR="00FA1AA8" w:rsidRDefault="00FA1AA8" w:rsidP="008F03A6">
            <w:pPr>
              <w:spacing w:before="120"/>
            </w:pPr>
            <w:r>
              <w:t xml:space="preserve">Nearest address or intersection: </w:t>
            </w:r>
          </w:p>
        </w:tc>
      </w:tr>
      <w:tr w:rsidR="008F03A6" w14:paraId="5683DFB3" w14:textId="77777777" w:rsidTr="008F03A6">
        <w:tc>
          <w:tcPr>
            <w:tcW w:w="9576" w:type="dxa"/>
          </w:tcPr>
          <w:p w14:paraId="6521A355" w14:textId="50B353AC" w:rsidR="008F03A6" w:rsidRDefault="008F03A6" w:rsidP="008F03A6">
            <w:pPr>
              <w:spacing w:before="120"/>
            </w:pPr>
            <w:r>
              <w:t>C</w:t>
            </w:r>
            <w:r w:rsidR="00CF664E">
              <w:t>i</w:t>
            </w:r>
            <w:r>
              <w:t>ty map and tax lot number(s):</w:t>
            </w:r>
          </w:p>
        </w:tc>
      </w:tr>
      <w:tr w:rsidR="00FA1AA8" w14:paraId="23C7AB33" w14:textId="77777777" w:rsidTr="008F03A6">
        <w:tc>
          <w:tcPr>
            <w:tcW w:w="9576" w:type="dxa"/>
          </w:tcPr>
          <w:p w14:paraId="16AA7142" w14:textId="3EE0FBBB" w:rsidR="00FA1AA8" w:rsidRDefault="00FA1AA8" w:rsidP="008F03A6">
            <w:pPr>
              <w:spacing w:before="120"/>
            </w:pPr>
            <w:r>
              <w:t>Functional classification of road:</w:t>
            </w:r>
          </w:p>
        </w:tc>
      </w:tr>
      <w:tr w:rsidR="00FA1AA8" w14:paraId="25FE441E" w14:textId="77777777" w:rsidTr="008F03A6">
        <w:tc>
          <w:tcPr>
            <w:tcW w:w="9576" w:type="dxa"/>
          </w:tcPr>
          <w:p w14:paraId="0D4B8A1D" w14:textId="4753B0A0" w:rsidR="00FA1AA8" w:rsidRDefault="00FA1AA8" w:rsidP="008F03A6">
            <w:pPr>
              <w:spacing w:before="120"/>
            </w:pPr>
            <w:r>
              <w:t>Posted speed:</w:t>
            </w:r>
          </w:p>
        </w:tc>
      </w:tr>
      <w:tr w:rsidR="008F03A6" w14:paraId="29F3302C" w14:textId="77777777" w:rsidTr="008F03A6">
        <w:tc>
          <w:tcPr>
            <w:tcW w:w="9576" w:type="dxa"/>
            <w:shd w:val="clear" w:color="auto" w:fill="BFBFBF" w:themeFill="background1" w:themeFillShade="BF"/>
          </w:tcPr>
          <w:p w14:paraId="338900DF" w14:textId="28A0BEBD" w:rsidR="008F03A6" w:rsidRPr="008F03A6" w:rsidRDefault="008F03A6" w:rsidP="008F03A6">
            <w:pPr>
              <w:jc w:val="center"/>
              <w:rPr>
                <w:b/>
                <w:bCs/>
              </w:rPr>
            </w:pPr>
            <w:r w:rsidRPr="008F03A6">
              <w:rPr>
                <w:b/>
                <w:bCs/>
              </w:rPr>
              <w:t>DESIGN MODIFICATION</w:t>
            </w:r>
          </w:p>
        </w:tc>
      </w:tr>
      <w:tr w:rsidR="00FA1AA8" w14:paraId="057FE57B" w14:textId="77777777" w:rsidTr="008F03A6">
        <w:tc>
          <w:tcPr>
            <w:tcW w:w="9576" w:type="dxa"/>
          </w:tcPr>
          <w:p w14:paraId="4BF06DFE" w14:textId="77777777" w:rsidR="009E1904" w:rsidRDefault="009E1904" w:rsidP="009E1904">
            <w:pPr>
              <w:spacing w:before="120"/>
            </w:pPr>
            <w:r>
              <w:t>Type of accessibility feature</w:t>
            </w:r>
            <w:r w:rsidR="00FA1AA8">
              <w:t xml:space="preserve">: </w:t>
            </w:r>
          </w:p>
          <w:p w14:paraId="48A07CE0" w14:textId="77777777" w:rsidR="009E1904" w:rsidRDefault="009E1904" w:rsidP="009E1904">
            <w:pPr>
              <w:pStyle w:val="ListParagraph"/>
              <w:numPr>
                <w:ilvl w:val="0"/>
                <w:numId w:val="2"/>
              </w:numPr>
              <w:spacing w:before="120"/>
            </w:pPr>
            <w:r>
              <w:t>curb ramp</w:t>
            </w:r>
          </w:p>
          <w:p w14:paraId="605B4CE8" w14:textId="77777777" w:rsidR="009E1904" w:rsidRDefault="009E1904" w:rsidP="009E1904">
            <w:pPr>
              <w:pStyle w:val="ListParagraph"/>
              <w:numPr>
                <w:ilvl w:val="0"/>
                <w:numId w:val="2"/>
              </w:numPr>
              <w:spacing w:before="120"/>
            </w:pPr>
            <w:r>
              <w:t>pedestrian signal push button clear space</w:t>
            </w:r>
          </w:p>
          <w:p w14:paraId="48BFE9FA" w14:textId="6A5B6F43" w:rsidR="00FA1AA8" w:rsidRDefault="009E1904" w:rsidP="009E1904">
            <w:pPr>
              <w:pStyle w:val="ListParagraph"/>
              <w:numPr>
                <w:ilvl w:val="0"/>
                <w:numId w:val="2"/>
              </w:numPr>
              <w:spacing w:before="120"/>
            </w:pPr>
            <w:r>
              <w:t>pedestrian signal push button</w:t>
            </w:r>
          </w:p>
        </w:tc>
      </w:tr>
      <w:tr w:rsidR="00FA1AA8" w14:paraId="0780641B" w14:textId="77777777" w:rsidTr="008F03A6">
        <w:tc>
          <w:tcPr>
            <w:tcW w:w="9576" w:type="dxa"/>
          </w:tcPr>
          <w:p w14:paraId="0D38FB89" w14:textId="2111FD28" w:rsidR="00FA1AA8" w:rsidRDefault="004308BF">
            <w:r>
              <w:t>New or Alteration</w:t>
            </w:r>
            <w:r w:rsidR="00FA1AA8">
              <w:t>:</w:t>
            </w:r>
          </w:p>
          <w:p w14:paraId="4A29B9E1" w14:textId="0551027D" w:rsidR="004308BF" w:rsidRDefault="004308BF" w:rsidP="004308BF">
            <w:pPr>
              <w:pStyle w:val="ListParagraph"/>
              <w:numPr>
                <w:ilvl w:val="0"/>
                <w:numId w:val="3"/>
              </w:numPr>
            </w:pPr>
            <w:r>
              <w:t>New accessibility feature (there was no accessibility feature at the location prior to the project)</w:t>
            </w:r>
          </w:p>
          <w:p w14:paraId="2A57DB2F" w14:textId="509CF764" w:rsidR="008F03A6" w:rsidRDefault="004308BF" w:rsidP="004308BF">
            <w:pPr>
              <w:pStyle w:val="ListParagraph"/>
              <w:numPr>
                <w:ilvl w:val="0"/>
                <w:numId w:val="3"/>
              </w:numPr>
            </w:pPr>
            <w:r>
              <w:t>Alteration of an existing accessibility feature (there was an accessibility feature at the location of the project)</w:t>
            </w:r>
          </w:p>
        </w:tc>
      </w:tr>
      <w:tr w:rsidR="004308BF" w14:paraId="453C1333" w14:textId="77777777" w:rsidTr="008F03A6">
        <w:tc>
          <w:tcPr>
            <w:tcW w:w="9576" w:type="dxa"/>
          </w:tcPr>
          <w:p w14:paraId="41AE61F0" w14:textId="5D178E89" w:rsidR="004308BF" w:rsidRDefault="004308BF" w:rsidP="001A7B01">
            <w:r>
              <w:t>Description of modification and reason for request</w:t>
            </w:r>
            <w:r w:rsidR="00F6746B">
              <w:t xml:space="preserve"> </w:t>
            </w:r>
            <w:r w:rsidR="00F6746B" w:rsidRPr="00F6746B">
              <w:rPr>
                <w:i/>
                <w:iCs/>
              </w:rPr>
              <w:t>(</w:t>
            </w:r>
            <w:proofErr w:type="spellStart"/>
            <w:r w:rsidR="00F6746B" w:rsidRPr="00F6746B">
              <w:rPr>
                <w:i/>
                <w:iCs/>
              </w:rPr>
              <w:t>PROWAG</w:t>
            </w:r>
            <w:proofErr w:type="spellEnd"/>
            <w:r w:rsidR="00F6746B" w:rsidRPr="00F6746B">
              <w:rPr>
                <w:i/>
                <w:iCs/>
              </w:rPr>
              <w:t xml:space="preserve"> 202.3.1: Where existing physical constraints make it impractical for altered elements, spaces, or facilities to fully comply with the requirements for new construction, compliance is required to the extent practical within the scope of the project. Existing physical constraints include, but are not limited to, underlying terrain, right-of-way availability, underground structures, adjacent developed facilities, drainage, or the presence of a notable natural or historic feature)</w:t>
            </w:r>
            <w:r>
              <w:t xml:space="preserve">: </w:t>
            </w:r>
          </w:p>
          <w:p w14:paraId="54FA925E" w14:textId="2BCDF412" w:rsidR="004308BF" w:rsidRDefault="004308BF" w:rsidP="008F03A6">
            <w:pPr>
              <w:spacing w:before="240"/>
            </w:pPr>
          </w:p>
          <w:p w14:paraId="21BB9434" w14:textId="77777777" w:rsidR="001A7B01" w:rsidRDefault="001A7B01" w:rsidP="008F03A6">
            <w:pPr>
              <w:spacing w:before="240"/>
            </w:pPr>
          </w:p>
          <w:p w14:paraId="5BA46562" w14:textId="77777777" w:rsidR="004308BF" w:rsidRDefault="004308BF" w:rsidP="008F03A6">
            <w:pPr>
              <w:spacing w:before="240"/>
            </w:pPr>
          </w:p>
          <w:p w14:paraId="36BEE2FD" w14:textId="77777777" w:rsidR="004308BF" w:rsidRDefault="004308BF" w:rsidP="008F03A6">
            <w:pPr>
              <w:spacing w:before="240"/>
            </w:pPr>
          </w:p>
          <w:p w14:paraId="16B8A91A" w14:textId="5416DC1A" w:rsidR="00CF664E" w:rsidRDefault="00CF664E" w:rsidP="008F03A6">
            <w:pPr>
              <w:spacing w:before="240"/>
            </w:pPr>
          </w:p>
        </w:tc>
      </w:tr>
    </w:tbl>
    <w:p w14:paraId="14CE63C5" w14:textId="77777777" w:rsidR="00F704BA" w:rsidRDefault="00F704BA">
      <w:r>
        <w:br w:type="page"/>
      </w:r>
    </w:p>
    <w:tbl>
      <w:tblPr>
        <w:tblStyle w:val="TableGrid"/>
        <w:tblW w:w="0" w:type="auto"/>
        <w:tblBorders>
          <w:top w:val="single" w:sz="18" w:space="0" w:color="auto"/>
          <w:left w:val="none" w:sz="0" w:space="0" w:color="auto"/>
          <w:bottom w:val="single" w:sz="18" w:space="0" w:color="auto"/>
          <w:right w:val="none" w:sz="0" w:space="0" w:color="auto"/>
        </w:tblBorders>
        <w:tblLook w:val="04A0" w:firstRow="1" w:lastRow="0" w:firstColumn="1" w:lastColumn="0" w:noHBand="0" w:noVBand="1"/>
      </w:tblPr>
      <w:tblGrid>
        <w:gridCol w:w="9576"/>
      </w:tblGrid>
      <w:tr w:rsidR="00FA1AA8" w14:paraId="20363464" w14:textId="77777777" w:rsidTr="008F03A6">
        <w:tc>
          <w:tcPr>
            <w:tcW w:w="9576" w:type="dxa"/>
          </w:tcPr>
          <w:p w14:paraId="21AAD490" w14:textId="5FBDF0DE" w:rsidR="00FA1AA8" w:rsidRDefault="001A7B01" w:rsidP="001A7B01">
            <w:pPr>
              <w:rPr>
                <w:i/>
                <w:iCs/>
              </w:rPr>
            </w:pPr>
            <w:r>
              <w:lastRenderedPageBreak/>
              <w:t xml:space="preserve">Mitigation for modification </w:t>
            </w:r>
            <w:r w:rsidRPr="001A7B01">
              <w:rPr>
                <w:i/>
                <w:iCs/>
              </w:rPr>
              <w:t>(How does the design strategy accomplish accessibility to the maximum extent practical?):</w:t>
            </w:r>
          </w:p>
          <w:p w14:paraId="498AB680" w14:textId="77777777" w:rsidR="001A7B01" w:rsidRDefault="001A7B01" w:rsidP="001A7B01">
            <w:pPr>
              <w:rPr>
                <w:i/>
                <w:iCs/>
              </w:rPr>
            </w:pPr>
          </w:p>
          <w:p w14:paraId="25EBF806" w14:textId="77777777" w:rsidR="001A7B01" w:rsidRDefault="001A7B01" w:rsidP="001A7B01">
            <w:pPr>
              <w:rPr>
                <w:i/>
                <w:iCs/>
              </w:rPr>
            </w:pPr>
          </w:p>
          <w:p w14:paraId="79833C2E" w14:textId="77777777" w:rsidR="001A7B01" w:rsidRDefault="001A7B01" w:rsidP="001A7B01">
            <w:pPr>
              <w:rPr>
                <w:i/>
                <w:iCs/>
              </w:rPr>
            </w:pPr>
          </w:p>
          <w:p w14:paraId="75278C49" w14:textId="77777777" w:rsidR="001A7B01" w:rsidRDefault="001A7B01" w:rsidP="001A7B01">
            <w:pPr>
              <w:rPr>
                <w:i/>
                <w:iCs/>
              </w:rPr>
            </w:pPr>
          </w:p>
          <w:p w14:paraId="38D00AAC" w14:textId="3AA8B4A9" w:rsidR="001A7B01" w:rsidRDefault="001A7B01" w:rsidP="001A7B01"/>
        </w:tc>
      </w:tr>
      <w:tr w:rsidR="00FA1AA8" w14:paraId="41D673D7" w14:textId="77777777" w:rsidTr="008F03A6">
        <w:tc>
          <w:tcPr>
            <w:tcW w:w="9576" w:type="dxa"/>
          </w:tcPr>
          <w:p w14:paraId="4B836CE9" w14:textId="77777777" w:rsidR="00FA1AA8" w:rsidRDefault="001A7B01" w:rsidP="001A7B01">
            <w:r>
              <w:t xml:space="preserve">Supporting documentation </w:t>
            </w:r>
            <w:r w:rsidRPr="001A7B01">
              <w:rPr>
                <w:i/>
                <w:iCs/>
              </w:rPr>
              <w:t>(photos showing features requiring exception, plan sheets, other items that support the need for the exception)</w:t>
            </w:r>
            <w:r>
              <w:t>:</w:t>
            </w:r>
          </w:p>
          <w:p w14:paraId="78607C80" w14:textId="77777777" w:rsidR="001A7B01" w:rsidRDefault="001A7B01" w:rsidP="001A7B01"/>
          <w:p w14:paraId="7D1CDE0A" w14:textId="77777777" w:rsidR="001A7B01" w:rsidRDefault="001A7B01" w:rsidP="001A7B01"/>
          <w:p w14:paraId="404C1D8F" w14:textId="77777777" w:rsidR="001A7B01" w:rsidRDefault="001A7B01" w:rsidP="001A7B01"/>
          <w:p w14:paraId="5FCFCC1E" w14:textId="577F0E15" w:rsidR="001A7B01" w:rsidRDefault="001A7B01" w:rsidP="001A7B01"/>
        </w:tc>
      </w:tr>
    </w:tbl>
    <w:p w14:paraId="50EBBF98" w14:textId="6CAF3205" w:rsidR="00F6746B" w:rsidRDefault="00F6746B"/>
    <w:p w14:paraId="23F522D4" w14:textId="77777777" w:rsidR="00CF664E" w:rsidRPr="00F82101" w:rsidRDefault="00CF664E" w:rsidP="00CF664E">
      <w:pPr>
        <w:pBdr>
          <w:bottom w:val="single" w:sz="4" w:space="1" w:color="auto"/>
        </w:pBdr>
        <w:rPr>
          <w:b/>
          <w:bCs/>
          <w:sz w:val="28"/>
          <w:szCs w:val="28"/>
        </w:rPr>
      </w:pPr>
      <w:bookmarkStart w:id="0" w:name="_Hlk106715005"/>
      <w:r>
        <w:rPr>
          <w:b/>
          <w:bCs/>
          <w:sz w:val="28"/>
          <w:szCs w:val="28"/>
        </w:rPr>
        <w:t xml:space="preserve">Submitted By </w:t>
      </w:r>
      <w:r w:rsidRPr="00F82101">
        <w:rPr>
          <w:b/>
          <w:bCs/>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48"/>
        <w:gridCol w:w="5328"/>
      </w:tblGrid>
      <w:tr w:rsidR="00CF664E" w14:paraId="5A1B1B95" w14:textId="77777777" w:rsidTr="00835612">
        <w:tc>
          <w:tcPr>
            <w:tcW w:w="4248" w:type="dxa"/>
          </w:tcPr>
          <w:p w14:paraId="0E45EB72" w14:textId="77777777" w:rsidR="00CF664E" w:rsidRDefault="00CF664E" w:rsidP="00835612">
            <w:pPr>
              <w:spacing w:before="120"/>
            </w:pPr>
          </w:p>
          <w:p w14:paraId="2B663262" w14:textId="77777777" w:rsidR="00CF664E" w:rsidRPr="00F82101" w:rsidRDefault="00CF664E" w:rsidP="00835612">
            <w:pPr>
              <w:spacing w:before="120"/>
            </w:pPr>
            <w:r w:rsidRPr="00F82101">
              <w:t>Name</w:t>
            </w:r>
            <w:r>
              <w:t>:</w:t>
            </w:r>
          </w:p>
        </w:tc>
        <w:tc>
          <w:tcPr>
            <w:tcW w:w="5328" w:type="dxa"/>
            <w:vMerge w:val="restart"/>
          </w:tcPr>
          <w:p w14:paraId="0AA79566" w14:textId="77777777" w:rsidR="00CF664E" w:rsidRPr="00A53CFB" w:rsidRDefault="00CF664E" w:rsidP="00835612">
            <w:pPr>
              <w:spacing w:before="120"/>
              <w:rPr>
                <w:i/>
                <w:iCs/>
              </w:rPr>
            </w:pPr>
            <w:r w:rsidRPr="00A53CFB">
              <w:rPr>
                <w:i/>
                <w:iCs/>
              </w:rPr>
              <w:t>Space provided for Engineer of Record stamp.</w:t>
            </w:r>
          </w:p>
        </w:tc>
      </w:tr>
      <w:tr w:rsidR="00CF664E" w14:paraId="291EE9FC" w14:textId="77777777" w:rsidTr="00835612">
        <w:tc>
          <w:tcPr>
            <w:tcW w:w="4248" w:type="dxa"/>
          </w:tcPr>
          <w:p w14:paraId="5CFDFF70" w14:textId="77777777" w:rsidR="00CF664E" w:rsidRPr="00F82101" w:rsidRDefault="00CF664E" w:rsidP="00835612">
            <w:pPr>
              <w:spacing w:before="360"/>
            </w:pPr>
            <w:r w:rsidRPr="00F82101">
              <w:t>Signature</w:t>
            </w:r>
            <w:r>
              <w:t>:</w:t>
            </w:r>
          </w:p>
        </w:tc>
        <w:tc>
          <w:tcPr>
            <w:tcW w:w="5328" w:type="dxa"/>
            <w:vMerge/>
          </w:tcPr>
          <w:p w14:paraId="173D6380" w14:textId="77777777" w:rsidR="00CF664E" w:rsidRPr="00F82101" w:rsidRDefault="00CF664E" w:rsidP="00835612">
            <w:pPr>
              <w:spacing w:before="360"/>
            </w:pPr>
          </w:p>
        </w:tc>
      </w:tr>
      <w:tr w:rsidR="00CF664E" w14:paraId="3803E683" w14:textId="77777777" w:rsidTr="00835612">
        <w:tc>
          <w:tcPr>
            <w:tcW w:w="4248" w:type="dxa"/>
          </w:tcPr>
          <w:p w14:paraId="22034323" w14:textId="77777777" w:rsidR="00CF664E" w:rsidRPr="00F82101" w:rsidRDefault="00CF664E" w:rsidP="00835612">
            <w:pPr>
              <w:spacing w:before="360"/>
            </w:pPr>
            <w:r w:rsidRPr="00F82101">
              <w:t>Date</w:t>
            </w:r>
            <w:r>
              <w:t>:</w:t>
            </w:r>
          </w:p>
        </w:tc>
        <w:tc>
          <w:tcPr>
            <w:tcW w:w="5328" w:type="dxa"/>
            <w:vMerge/>
          </w:tcPr>
          <w:p w14:paraId="72336057" w14:textId="77777777" w:rsidR="00CF664E" w:rsidRPr="00F82101" w:rsidRDefault="00CF664E" w:rsidP="00835612">
            <w:pPr>
              <w:spacing w:before="360"/>
            </w:pPr>
          </w:p>
        </w:tc>
      </w:tr>
    </w:tbl>
    <w:p w14:paraId="08AF01A4" w14:textId="77777777" w:rsidR="00CF664E" w:rsidRDefault="00CF664E" w:rsidP="00CF664E"/>
    <w:bookmarkEnd w:id="0"/>
    <w:p w14:paraId="5DFFFEB9" w14:textId="77777777" w:rsidR="00CF664E" w:rsidRDefault="00CF664E" w:rsidP="00F82101">
      <w:pPr>
        <w:pBdr>
          <w:bottom w:val="single" w:sz="4" w:space="1" w:color="auto"/>
        </w:pBdr>
        <w:rPr>
          <w:b/>
          <w:bCs/>
          <w:sz w:val="28"/>
          <w:szCs w:val="28"/>
        </w:rPr>
      </w:pPr>
    </w:p>
    <w:p w14:paraId="46DDAF90" w14:textId="77777777" w:rsidR="00CF664E" w:rsidRDefault="00CF664E" w:rsidP="00F82101">
      <w:pPr>
        <w:pBdr>
          <w:bottom w:val="single" w:sz="4" w:space="1" w:color="auto"/>
        </w:pBdr>
        <w:rPr>
          <w:b/>
          <w:bCs/>
          <w:sz w:val="28"/>
          <w:szCs w:val="28"/>
        </w:rPr>
      </w:pPr>
    </w:p>
    <w:p w14:paraId="72D70F24" w14:textId="042CD46B" w:rsidR="00F82101" w:rsidRPr="00F82101" w:rsidRDefault="00F82101" w:rsidP="00F82101">
      <w:pPr>
        <w:pBdr>
          <w:bottom w:val="single" w:sz="4" w:space="1" w:color="auto"/>
        </w:pBdr>
        <w:rPr>
          <w:b/>
          <w:bCs/>
          <w:sz w:val="28"/>
          <w:szCs w:val="28"/>
        </w:rPr>
      </w:pPr>
      <w:r w:rsidRPr="00F82101">
        <w:rPr>
          <w:b/>
          <w:bCs/>
          <w:sz w:val="28"/>
          <w:szCs w:val="28"/>
        </w:rPr>
        <w:t xml:space="preserve">City Use Only </w:t>
      </w:r>
    </w:p>
    <w:p w14:paraId="65CCB06E" w14:textId="4D46517F" w:rsidR="00F82101" w:rsidRDefault="00F82101">
      <w:pPr>
        <w:rPr>
          <w:b/>
          <w:bCs/>
        </w:rPr>
      </w:pPr>
      <w:r w:rsidRPr="00F82101">
        <w:rPr>
          <w:b/>
          <w:bCs/>
        </w:rPr>
        <w:t>Approved by the City Engineer or their designee: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82101" w14:paraId="28B2A6A4" w14:textId="77777777" w:rsidTr="00F82101">
        <w:tc>
          <w:tcPr>
            <w:tcW w:w="9576" w:type="dxa"/>
          </w:tcPr>
          <w:p w14:paraId="5A3119AB" w14:textId="5BC940FB" w:rsidR="00F82101" w:rsidRPr="00F82101" w:rsidRDefault="00F82101" w:rsidP="00F82101">
            <w:pPr>
              <w:spacing w:before="120"/>
            </w:pPr>
            <w:r w:rsidRPr="00F82101">
              <w:t>Name and Title</w:t>
            </w:r>
            <w:r>
              <w:t>:</w:t>
            </w:r>
          </w:p>
        </w:tc>
      </w:tr>
      <w:tr w:rsidR="00F82101" w14:paraId="34071F79" w14:textId="77777777" w:rsidTr="00F82101">
        <w:tc>
          <w:tcPr>
            <w:tcW w:w="9576" w:type="dxa"/>
          </w:tcPr>
          <w:p w14:paraId="68AF9C2B" w14:textId="52CECE66" w:rsidR="00F82101" w:rsidRPr="00F82101" w:rsidRDefault="00F82101" w:rsidP="00F82101">
            <w:pPr>
              <w:spacing w:before="360"/>
            </w:pPr>
            <w:r w:rsidRPr="00F82101">
              <w:t>Signature</w:t>
            </w:r>
            <w:r>
              <w:t>:</w:t>
            </w:r>
          </w:p>
        </w:tc>
      </w:tr>
      <w:tr w:rsidR="00F82101" w14:paraId="49E9D823" w14:textId="77777777" w:rsidTr="00F82101">
        <w:tc>
          <w:tcPr>
            <w:tcW w:w="9576" w:type="dxa"/>
          </w:tcPr>
          <w:p w14:paraId="104F367B" w14:textId="62D10A80" w:rsidR="00F82101" w:rsidRPr="00F82101" w:rsidRDefault="00F82101" w:rsidP="00F82101">
            <w:pPr>
              <w:spacing w:before="360"/>
            </w:pPr>
            <w:r w:rsidRPr="00F82101">
              <w:t>Date</w:t>
            </w:r>
            <w:r>
              <w:t>:</w:t>
            </w:r>
          </w:p>
        </w:tc>
      </w:tr>
    </w:tbl>
    <w:p w14:paraId="1DB148AF" w14:textId="77777777" w:rsidR="00F82101" w:rsidRPr="00F82101" w:rsidRDefault="00F82101">
      <w:pPr>
        <w:rPr>
          <w:b/>
          <w:bCs/>
        </w:rPr>
      </w:pPr>
    </w:p>
    <w:sectPr w:rsidR="00F82101" w:rsidRPr="00F82101" w:rsidSect="00CF664E">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85FD7" w14:textId="77777777" w:rsidR="00CB504B" w:rsidRDefault="00CB504B" w:rsidP="00CB504B">
      <w:pPr>
        <w:spacing w:after="0" w:line="240" w:lineRule="auto"/>
      </w:pPr>
      <w:r>
        <w:separator/>
      </w:r>
    </w:p>
  </w:endnote>
  <w:endnote w:type="continuationSeparator" w:id="0">
    <w:p w14:paraId="27BD2CB3" w14:textId="77777777" w:rsidR="00CB504B" w:rsidRDefault="00CB504B" w:rsidP="00CB5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378676"/>
      <w:docPartObj>
        <w:docPartGallery w:val="Page Numbers (Bottom of Page)"/>
        <w:docPartUnique/>
      </w:docPartObj>
    </w:sdtPr>
    <w:sdtEndPr>
      <w:rPr>
        <w:noProof/>
      </w:rPr>
    </w:sdtEndPr>
    <w:sdtContent>
      <w:p w14:paraId="3A1EC6DB" w14:textId="65B0A0DD" w:rsidR="00CF664E" w:rsidRDefault="00CF66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DA8F89" w14:textId="77777777" w:rsidR="00CF664E" w:rsidRDefault="00CF6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04E53" w14:textId="77777777" w:rsidR="00CB504B" w:rsidRDefault="00CB504B" w:rsidP="00CB504B">
      <w:pPr>
        <w:spacing w:after="0" w:line="240" w:lineRule="auto"/>
      </w:pPr>
      <w:r>
        <w:separator/>
      </w:r>
    </w:p>
  </w:footnote>
  <w:footnote w:type="continuationSeparator" w:id="0">
    <w:p w14:paraId="69009868" w14:textId="77777777" w:rsidR="00CB504B" w:rsidRDefault="00CB504B" w:rsidP="00CB5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8239" w14:textId="0B61E02B" w:rsidR="00CB504B" w:rsidRPr="00CB504B" w:rsidRDefault="00CB504B" w:rsidP="00CB504B">
    <w:pPr>
      <w:jc w:val="center"/>
      <w:rPr>
        <w:rFonts w:ascii="Calibri Light" w:hAnsi="Calibri Light" w:cs="Calibri Light"/>
        <w:i/>
        <w:iCs/>
      </w:rPr>
    </w:pPr>
    <w:r w:rsidRPr="00CB504B">
      <w:rPr>
        <w:rFonts w:ascii="Calibri Light" w:hAnsi="Calibri Light" w:cs="Calibri Light"/>
        <w:b/>
        <w:bCs/>
      </w:rPr>
      <w:t xml:space="preserve">City of Oregon City </w:t>
    </w:r>
    <w:r w:rsidRPr="00CB504B">
      <w:rPr>
        <w:rFonts w:ascii="Calibri Light" w:hAnsi="Calibri Light" w:cs="Calibri Light"/>
      </w:rPr>
      <w:br/>
    </w:r>
    <w:r w:rsidR="009E1904" w:rsidRPr="009E1904">
      <w:rPr>
        <w:rFonts w:ascii="Calibri Light" w:hAnsi="Calibri Light" w:cs="Calibri Light"/>
        <w:b/>
        <w:bCs/>
        <w:sz w:val="32"/>
        <w:szCs w:val="32"/>
      </w:rPr>
      <w:t>Americans with Disabilities (ADA)</w:t>
    </w:r>
    <w:r w:rsidRPr="009E1904">
      <w:rPr>
        <w:rFonts w:ascii="Calibri Light" w:hAnsi="Calibri Light" w:cs="Calibri Light"/>
        <w:b/>
        <w:bCs/>
        <w:sz w:val="32"/>
        <w:szCs w:val="32"/>
      </w:rPr>
      <w:t xml:space="preserve"> Modification Request</w:t>
    </w:r>
    <w:r w:rsidR="00295BA0">
      <w:rPr>
        <w:rFonts w:ascii="Calibri Light" w:hAnsi="Calibri Light" w:cs="Calibri Light"/>
        <w:b/>
        <w:bCs/>
        <w:sz w:val="32"/>
        <w:szCs w:val="32"/>
      </w:rPr>
      <w:t xml:space="preserve"> - </w:t>
    </w:r>
    <w:r w:rsidR="00295BA0" w:rsidRPr="00295BA0">
      <w:rPr>
        <w:rFonts w:ascii="Calibri Light" w:hAnsi="Calibri Light" w:cs="Calibri Light"/>
        <w:b/>
        <w:bCs/>
        <w:i/>
        <w:iCs/>
        <w:sz w:val="32"/>
        <w:szCs w:val="32"/>
      </w:rPr>
      <w:t>continued</w:t>
    </w:r>
  </w:p>
  <w:p w14:paraId="7126FA59" w14:textId="2EC7EE83" w:rsidR="00CB504B" w:rsidRDefault="00CB504B">
    <w:pPr>
      <w:pStyle w:val="Header"/>
    </w:pPr>
    <w:r>
      <w:rPr>
        <w:noProof/>
      </w:rPr>
      <mc:AlternateContent>
        <mc:Choice Requires="wps">
          <w:drawing>
            <wp:anchor distT="0" distB="0" distL="114300" distR="114300" simplePos="0" relativeHeight="251667968" behindDoc="0" locked="0" layoutInCell="1" allowOverlap="1" wp14:anchorId="4715D82E" wp14:editId="2BD174B6">
              <wp:simplePos x="0" y="0"/>
              <wp:positionH relativeFrom="column">
                <wp:posOffset>-790575</wp:posOffset>
              </wp:positionH>
              <wp:positionV relativeFrom="paragraph">
                <wp:posOffset>7620</wp:posOffset>
              </wp:positionV>
              <wp:extent cx="748665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748665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C432D" id="Straight Connector 2"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62.25pt,.6pt" to="527.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A1hpgEAAKUDAAAOAAAAZHJzL2Uyb0RvYy54bWysU02P0zAQvSPxHyzfqdOKdquo6R52BRcE&#10;K2B/gNcZN5Zsj2WbJv33jN02RYCEQFwm/pj3Zt7zZHc/OcuOEJNB3/HlouEMvMLe+EPHn7++e7Pl&#10;LGXpe2nRQ8dPkPj9/vWr3RhaWOGAtofIiMSndgwdH3IOrRBJDeBkWmAAT5cao5OZtvEg+ihHYndW&#10;rJpmI0aMfYioICU6fTxf8n3l1xpU/qR1gsxsx6m3XGOs8aVEsd/J9hBlGIy6tCH/oQsnjaeiM9Wj&#10;zJJ9i+YXKmdUxIQ6LxQ6gVobBVUDqVk2P6n5MsgAVQuZk8JsU/p/tOrj8cE/RbJhDKlN4SkWFZOO&#10;rnypPzZVs06zWTBlpujw7u12s1mTp+p6J27AEFN+D+hYWXTcGl90yFYeP6RMxSj1mlKOrWdjx1fb&#10;9d26vIi49VJX+WThnPYZNDM9VV9Wujom8GAjO0p6YKkU+LysFIWUsgtMG2tnYPNn4CW/QKGO0N+A&#10;Z0StjD7PYGc8xt9Vz9O1ZX3Ovzpw1l0seMH+VF+pWkOzUC28zG0Zth/3FX77u/bfAQAA//8DAFBL&#10;AwQUAAYACAAAACEAz7rld9wAAAAJAQAADwAAAGRycy9kb3ducmV2LnhtbEyPwU7DMBBE70j8g7VI&#10;3FqnUVuhEKeCSkXiQkThwHEbL3FUex3Fbhv+HocLPe7M0+xMuRmdFWcaQudZwWKegSBuvO64VfD5&#10;sZs9gAgRWaP1TAp+KMCmur0psdD+wu903sdWpBAOBSowMfaFlKEx5DDMfU+cvG8/OIzpHFqpB7yk&#10;cGdlnmVr6bDj9MFgT1tDzXF/cgri+u2rfnm2eDS7bbOsbU2vY63U/d349Agi0hj/YZjqp+pQpU4H&#10;f2IdhFUwW+TLVWKTk4OYgGw1CYc/QValvF5Q/QIAAP//AwBQSwECLQAUAAYACAAAACEAtoM4kv4A&#10;AADhAQAAEwAAAAAAAAAAAAAAAAAAAAAAW0NvbnRlbnRfVHlwZXNdLnhtbFBLAQItABQABgAIAAAA&#10;IQA4/SH/1gAAAJQBAAALAAAAAAAAAAAAAAAAAC8BAABfcmVscy8ucmVsc1BLAQItABQABgAIAAAA&#10;IQAHTA1hpgEAAKUDAAAOAAAAAAAAAAAAAAAAAC4CAABkcnMvZTJvRG9jLnhtbFBLAQItABQABgAI&#10;AAAAIQDPuuV33AAAAAkBAAAPAAAAAAAAAAAAAAAAAAAEAABkcnMvZG93bnJldi54bWxQSwUGAAAA&#10;AAQABADzAAAACQUAAAAA&#10;" strokecolor="#4579b8 [3044]" strokeweight="2.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52E23" w14:textId="77777777" w:rsidR="00CF664E" w:rsidRDefault="00CF664E" w:rsidP="00CF664E">
    <w:pPr>
      <w:jc w:val="center"/>
      <w:rPr>
        <w:rFonts w:ascii="Calibri Light" w:hAnsi="Calibri Light" w:cs="Calibri Light"/>
        <w:b/>
        <w:bCs/>
      </w:rPr>
    </w:pPr>
    <w:r w:rsidRPr="00CB504B">
      <w:rPr>
        <w:rFonts w:ascii="Calibri Light" w:hAnsi="Calibri Light" w:cs="Calibri Light"/>
        <w:b/>
        <w:bCs/>
        <w:noProof/>
      </w:rPr>
      <mc:AlternateContent>
        <mc:Choice Requires="wps">
          <w:drawing>
            <wp:anchor distT="45720" distB="45720" distL="114300" distR="114300" simplePos="0" relativeHeight="251660800" behindDoc="0" locked="0" layoutInCell="1" allowOverlap="1" wp14:anchorId="1DBD36C8" wp14:editId="7EEB578A">
              <wp:simplePos x="0" y="0"/>
              <wp:positionH relativeFrom="column">
                <wp:posOffset>5095875</wp:posOffset>
              </wp:positionH>
              <wp:positionV relativeFrom="paragraph">
                <wp:posOffset>-153035</wp:posOffset>
              </wp:positionV>
              <wp:extent cx="1428750" cy="5810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581025"/>
                      </a:xfrm>
                      <a:prstGeom prst="rect">
                        <a:avLst/>
                      </a:prstGeom>
                      <a:solidFill>
                        <a:srgbClr val="FFFFFF"/>
                      </a:solidFill>
                      <a:ln w="9525">
                        <a:solidFill>
                          <a:srgbClr val="000000"/>
                        </a:solidFill>
                        <a:miter lim="800000"/>
                        <a:headEnd/>
                        <a:tailEnd/>
                      </a:ln>
                    </wps:spPr>
                    <wps:txbx>
                      <w:txbxContent>
                        <w:p w14:paraId="483A3441" w14:textId="77777777" w:rsidR="00CF664E" w:rsidRPr="00CB504B" w:rsidRDefault="00CF664E" w:rsidP="00CF664E">
                          <w:pPr>
                            <w:pBdr>
                              <w:bottom w:val="single" w:sz="4" w:space="1" w:color="auto"/>
                            </w:pBdr>
                            <w:spacing w:after="0"/>
                            <w:rPr>
                              <w:sz w:val="20"/>
                              <w:szCs w:val="20"/>
                            </w:rPr>
                          </w:pPr>
                          <w:r>
                            <w:rPr>
                              <w:sz w:val="20"/>
                              <w:szCs w:val="20"/>
                            </w:rPr>
                            <w:t>City</w:t>
                          </w:r>
                          <w:r w:rsidRPr="00CB504B">
                            <w:rPr>
                              <w:sz w:val="20"/>
                              <w:szCs w:val="20"/>
                            </w:rPr>
                            <w:t xml:space="preserve"> Use Only</w:t>
                          </w:r>
                        </w:p>
                        <w:p w14:paraId="7BF3802B" w14:textId="77777777" w:rsidR="00CF664E" w:rsidRPr="00CB504B" w:rsidRDefault="00CF664E" w:rsidP="00CF664E">
                          <w:pPr>
                            <w:spacing w:before="120" w:after="0"/>
                            <w:rPr>
                              <w:sz w:val="20"/>
                              <w:szCs w:val="20"/>
                            </w:rPr>
                          </w:pPr>
                          <w:r w:rsidRPr="00CB504B">
                            <w:rPr>
                              <w:sz w:val="20"/>
                              <w:szCs w:val="20"/>
                            </w:rPr>
                            <w:t xml:space="preserve">Reference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BD36C8" id="_x0000_t202" coordsize="21600,21600" o:spt="202" path="m,l,21600r21600,l21600,xe">
              <v:stroke joinstyle="miter"/>
              <v:path gradientshapeok="t" o:connecttype="rect"/>
            </v:shapetype>
            <v:shape id="Text Box 2" o:spid="_x0000_s1026" type="#_x0000_t202" style="position:absolute;left:0;text-align:left;margin-left:401.25pt;margin-top:-12.05pt;width:112.5pt;height:45.7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1K6EAIAACYEAAAOAAAAZHJzL2Uyb0RvYy54bWysU9tu2zAMfR+wfxD0vtgJkjU14hRdugwD&#10;um5Atw+gZTkWJouapMTOvn6U4qbZBXsY5gdBNKlD8vBwdTN0mh2k8wpNyaeTnDNpBNbK7Er+5fP2&#10;1ZIzH8DUoNHIkh+l5zfrly9WvS3kDFvUtXSMQIwvelvyNgRbZJkXrezAT9BKQ84GXQeBTLfLagc9&#10;oXc6m+X566xHV1uHQnpPf+9OTr5O+E0jRfjYNF4GpktOtYV0unRW8czWKyh2DmyrxFgG/EMVHShD&#10;Sc9QdxCA7Z36DapTwqHHJkwEdhk2jRIy9UDdTPNfunlswcrUC5Hj7Zkm//9gxcPh0X5yLAxvcKAB&#10;pia8vUfx1TODmxbMTt46h30roabE00hZ1ltfjE8j1b7wEaTqP2BNQ4Z9wAQ0NK6LrFCfjNBpAMcz&#10;6XIITMSU89nyakEuQb7FcprPFikFFE+vrfPhncSOxUvJHQ01ocPh3odYDRRPITGZR63qrdI6GW5X&#10;bbRjByABbNM3ov8Upg3rS369oNx/h8jT9yeITgVSslZdyZfnICgibW9NnXQWQOnTnUrWZuQxUnci&#10;MQzVwFQ9khxprbA+ErEOT8KlRaNLi+47Zz2JtuT+2x6c5Ey/NzSc6+l8HlWejPniakaGu/RUlx4w&#10;gqBKHjg7XTchbUZkwOAtDbFRid/nSsaSSYyJ9nFxotov7RT1vN7rHwAAAP//AwBQSwMEFAAGAAgA&#10;AAAhAGILfJ7hAAAACwEAAA8AAABkcnMvZG93bnJldi54bWxMj8FOwzAMhu9IvENkJC5oS1ZKO0rT&#10;CSGB2A22Ca5Zm7UViVOSrCtvj3eCo+1fn7+/XE3WsFH70DuUsJgLYBpr1/TYSthtn2dLYCEqbJRx&#10;qCX86ACr6vKiVEXjTviux01sGUEwFEpCF+NQcB7qTlsV5m7QSLeD81ZFGn3LG69OBLeGJ0Jk3Koe&#10;6UOnBv3U6fprc7QSlunr+BnWt28fdXYw9/EmH1++vZTXV9PjA7Cop/gXhrM+qUNFTnt3xCYwQwyR&#10;3FFUwixJF8DOCZHktNpLyPIUeFXy/x2qXwAAAP//AwBQSwECLQAUAAYACAAAACEAtoM4kv4AAADh&#10;AQAAEwAAAAAAAAAAAAAAAAAAAAAAW0NvbnRlbnRfVHlwZXNdLnhtbFBLAQItABQABgAIAAAAIQA4&#10;/SH/1gAAAJQBAAALAAAAAAAAAAAAAAAAAC8BAABfcmVscy8ucmVsc1BLAQItABQABgAIAAAAIQDi&#10;N1K6EAIAACYEAAAOAAAAAAAAAAAAAAAAAC4CAABkcnMvZTJvRG9jLnhtbFBLAQItABQABgAIAAAA&#10;IQBiC3ye4QAAAAsBAAAPAAAAAAAAAAAAAAAAAGoEAABkcnMvZG93bnJldi54bWxQSwUGAAAAAAQA&#10;BADzAAAAeAUAAAAA&#10;">
              <v:textbox>
                <w:txbxContent>
                  <w:p w14:paraId="483A3441" w14:textId="77777777" w:rsidR="00CF664E" w:rsidRPr="00CB504B" w:rsidRDefault="00CF664E" w:rsidP="00CF664E">
                    <w:pPr>
                      <w:pBdr>
                        <w:bottom w:val="single" w:sz="4" w:space="1" w:color="auto"/>
                      </w:pBdr>
                      <w:spacing w:after="0"/>
                      <w:rPr>
                        <w:sz w:val="20"/>
                        <w:szCs w:val="20"/>
                      </w:rPr>
                    </w:pPr>
                    <w:r>
                      <w:rPr>
                        <w:sz w:val="20"/>
                        <w:szCs w:val="20"/>
                      </w:rPr>
                      <w:t>City</w:t>
                    </w:r>
                    <w:r w:rsidRPr="00CB504B">
                      <w:rPr>
                        <w:sz w:val="20"/>
                        <w:szCs w:val="20"/>
                      </w:rPr>
                      <w:t xml:space="preserve"> Use Only</w:t>
                    </w:r>
                  </w:p>
                  <w:p w14:paraId="7BF3802B" w14:textId="77777777" w:rsidR="00CF664E" w:rsidRPr="00CB504B" w:rsidRDefault="00CF664E" w:rsidP="00CF664E">
                    <w:pPr>
                      <w:spacing w:before="120" w:after="0"/>
                      <w:rPr>
                        <w:sz w:val="20"/>
                        <w:szCs w:val="20"/>
                      </w:rPr>
                    </w:pPr>
                    <w:r w:rsidRPr="00CB504B">
                      <w:rPr>
                        <w:sz w:val="20"/>
                        <w:szCs w:val="20"/>
                      </w:rPr>
                      <w:t xml:space="preserve">Reference #: </w:t>
                    </w:r>
                  </w:p>
                </w:txbxContent>
              </v:textbox>
              <w10:wrap type="square"/>
            </v:shape>
          </w:pict>
        </mc:Fallback>
      </mc:AlternateContent>
    </w:r>
  </w:p>
  <w:p w14:paraId="7AC7E182" w14:textId="77777777" w:rsidR="00CF664E" w:rsidRPr="00CB504B" w:rsidRDefault="00CF664E" w:rsidP="00CF664E">
    <w:pPr>
      <w:jc w:val="center"/>
      <w:rPr>
        <w:rFonts w:ascii="Calibri Light" w:hAnsi="Calibri Light" w:cs="Calibri Light"/>
        <w:i/>
        <w:iCs/>
      </w:rPr>
    </w:pPr>
    <w:r>
      <w:rPr>
        <w:noProof/>
      </w:rPr>
      <w:drawing>
        <wp:anchor distT="0" distB="0" distL="114300" distR="114300" simplePos="0" relativeHeight="251661824" behindDoc="0" locked="0" layoutInCell="1" allowOverlap="1" wp14:anchorId="258A54E0" wp14:editId="46E6E613">
          <wp:simplePos x="0" y="0"/>
          <wp:positionH relativeFrom="column">
            <wp:posOffset>-628650</wp:posOffset>
          </wp:positionH>
          <wp:positionV relativeFrom="paragraph">
            <wp:posOffset>-228600</wp:posOffset>
          </wp:positionV>
          <wp:extent cx="628650" cy="890905"/>
          <wp:effectExtent l="0" t="0" r="0" b="4445"/>
          <wp:wrapSquare wrapText="bothSides"/>
          <wp:docPr id="5" name="Picture 5"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890905"/>
                  </a:xfrm>
                  <a:prstGeom prst="rect">
                    <a:avLst/>
                  </a:prstGeom>
                  <a:noFill/>
                  <a:ln>
                    <a:noFill/>
                  </a:ln>
                </pic:spPr>
              </pic:pic>
            </a:graphicData>
          </a:graphic>
        </wp:anchor>
      </w:drawing>
    </w:r>
    <w:r w:rsidRPr="00CB504B">
      <w:rPr>
        <w:rFonts w:ascii="Calibri Light" w:hAnsi="Calibri Light" w:cs="Calibri Light"/>
        <w:b/>
        <w:bCs/>
      </w:rPr>
      <w:t xml:space="preserve">City of Oregon City </w:t>
    </w:r>
    <w:r w:rsidRPr="00CB504B">
      <w:rPr>
        <w:rFonts w:ascii="Calibri Light" w:hAnsi="Calibri Light" w:cs="Calibri Light"/>
      </w:rPr>
      <w:br/>
    </w:r>
    <w:r w:rsidRPr="009E1904">
      <w:rPr>
        <w:rFonts w:ascii="Calibri Light" w:hAnsi="Calibri Light" w:cs="Calibri Light"/>
        <w:b/>
        <w:bCs/>
        <w:sz w:val="32"/>
        <w:szCs w:val="32"/>
      </w:rPr>
      <w:t>Americans with Disabilities (ADA) Modification Request</w:t>
    </w:r>
    <w:r w:rsidRPr="009E1904">
      <w:rPr>
        <w:rFonts w:ascii="Calibri Light" w:hAnsi="Calibri Light" w:cs="Calibri Light"/>
        <w:b/>
        <w:bCs/>
        <w:sz w:val="32"/>
        <w:szCs w:val="32"/>
      </w:rPr>
      <w:br/>
    </w:r>
    <w:r w:rsidRPr="00CB504B">
      <w:rPr>
        <w:rFonts w:ascii="Calibri Light" w:hAnsi="Calibri Light" w:cs="Calibri Light"/>
        <w:i/>
        <w:iCs/>
      </w:rPr>
      <w:t>Per Oregon City Street Standards Section 2.1</w:t>
    </w:r>
  </w:p>
  <w:p w14:paraId="61232E89" w14:textId="77777777" w:rsidR="00CF664E" w:rsidRDefault="00CF664E" w:rsidP="00CF664E">
    <w:pPr>
      <w:pStyle w:val="Header"/>
    </w:pPr>
    <w:r>
      <w:rPr>
        <w:noProof/>
      </w:rPr>
      <mc:AlternateContent>
        <mc:Choice Requires="wps">
          <w:drawing>
            <wp:anchor distT="0" distB="0" distL="114300" distR="114300" simplePos="0" relativeHeight="251662848" behindDoc="0" locked="0" layoutInCell="1" allowOverlap="1" wp14:anchorId="2315326F" wp14:editId="7F3C8365">
              <wp:simplePos x="0" y="0"/>
              <wp:positionH relativeFrom="column">
                <wp:posOffset>-790575</wp:posOffset>
              </wp:positionH>
              <wp:positionV relativeFrom="paragraph">
                <wp:posOffset>7620</wp:posOffset>
              </wp:positionV>
              <wp:extent cx="74866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748665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F3D959" id="Straight Connector 4"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62.25pt,.6pt" to="527.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A1hpgEAAKUDAAAOAAAAZHJzL2Uyb0RvYy54bWysU02P0zAQvSPxHyzfqdOKdquo6R52BRcE&#10;K2B/gNcZN5Zsj2WbJv33jN02RYCEQFwm/pj3Zt7zZHc/OcuOEJNB3/HlouEMvMLe+EPHn7++e7Pl&#10;LGXpe2nRQ8dPkPj9/vWr3RhaWOGAtofIiMSndgwdH3IOrRBJDeBkWmAAT5cao5OZtvEg+ihHYndW&#10;rJpmI0aMfYioICU6fTxf8n3l1xpU/qR1gsxsx6m3XGOs8aVEsd/J9hBlGIy6tCH/oQsnjaeiM9Wj&#10;zJJ9i+YXKmdUxIQ6LxQ6gVobBVUDqVk2P6n5MsgAVQuZk8JsU/p/tOrj8cE/RbJhDKlN4SkWFZOO&#10;rnypPzZVs06zWTBlpujw7u12s1mTp+p6J27AEFN+D+hYWXTcGl90yFYeP6RMxSj1mlKOrWdjx1fb&#10;9d26vIi49VJX+WThnPYZNDM9VV9Wujom8GAjO0p6YKkU+LysFIWUsgtMG2tnYPNn4CW/QKGO0N+A&#10;Z0StjD7PYGc8xt9Vz9O1ZX3Ovzpw1l0seMH+VF+pWkOzUC28zG0Zth/3FX77u/bfAQAA//8DAFBL&#10;AwQUAAYACAAAACEAz7rld9wAAAAJAQAADwAAAGRycy9kb3ducmV2LnhtbEyPwU7DMBBE70j8g7VI&#10;3FqnUVuhEKeCSkXiQkThwHEbL3FUex3Fbhv+HocLPe7M0+xMuRmdFWcaQudZwWKegSBuvO64VfD5&#10;sZs9gAgRWaP1TAp+KMCmur0psdD+wu903sdWpBAOBSowMfaFlKEx5DDMfU+cvG8/OIzpHFqpB7yk&#10;cGdlnmVr6bDj9MFgT1tDzXF/cgri+u2rfnm2eDS7bbOsbU2vY63U/d349Agi0hj/YZjqp+pQpU4H&#10;f2IdhFUwW+TLVWKTk4OYgGw1CYc/QValvF5Q/QIAAP//AwBQSwECLQAUAAYACAAAACEAtoM4kv4A&#10;AADhAQAAEwAAAAAAAAAAAAAAAAAAAAAAW0NvbnRlbnRfVHlwZXNdLnhtbFBLAQItABQABgAIAAAA&#10;IQA4/SH/1gAAAJQBAAALAAAAAAAAAAAAAAAAAC8BAABfcmVscy8ucmVsc1BLAQItABQABgAIAAAA&#10;IQAHTA1hpgEAAKUDAAAOAAAAAAAAAAAAAAAAAC4CAABkcnMvZTJvRG9jLnhtbFBLAQItABQABgAI&#10;AAAAIQDPuuV33AAAAAkBAAAPAAAAAAAAAAAAAAAAAAAEAABkcnMvZG93bnJldi54bWxQSwUGAAAA&#10;AAQABADzAAAACQUAAAAA&#10;" strokecolor="#4579b8 [3044]" strokeweight="2.25pt"/>
          </w:pict>
        </mc:Fallback>
      </mc:AlternateContent>
    </w:r>
  </w:p>
  <w:p w14:paraId="1884B591" w14:textId="77777777" w:rsidR="00CF664E" w:rsidRDefault="00CF6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187D"/>
    <w:multiLevelType w:val="hybridMultilevel"/>
    <w:tmpl w:val="2C1EE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1966FC"/>
    <w:multiLevelType w:val="hybridMultilevel"/>
    <w:tmpl w:val="4BF099D2"/>
    <w:lvl w:ilvl="0" w:tplc="FE3A91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AF0784"/>
    <w:multiLevelType w:val="hybridMultilevel"/>
    <w:tmpl w:val="1BF621DE"/>
    <w:lvl w:ilvl="0" w:tplc="FE3A91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358400">
    <w:abstractNumId w:val="0"/>
  </w:num>
  <w:num w:numId="2" w16cid:durableId="1329090213">
    <w:abstractNumId w:val="1"/>
  </w:num>
  <w:num w:numId="3" w16cid:durableId="1973710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B504B"/>
    <w:rsid w:val="00012E2B"/>
    <w:rsid w:val="00137B99"/>
    <w:rsid w:val="001A7B01"/>
    <w:rsid w:val="00295BA0"/>
    <w:rsid w:val="003C54D1"/>
    <w:rsid w:val="004308BF"/>
    <w:rsid w:val="00715257"/>
    <w:rsid w:val="008F03A6"/>
    <w:rsid w:val="009E1904"/>
    <w:rsid w:val="00AE3E55"/>
    <w:rsid w:val="00B60936"/>
    <w:rsid w:val="00CB504B"/>
    <w:rsid w:val="00CF664E"/>
    <w:rsid w:val="00F6746B"/>
    <w:rsid w:val="00F704BA"/>
    <w:rsid w:val="00F82101"/>
    <w:rsid w:val="00FA1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D0DCE"/>
  <w15:chartTrackingRefBased/>
  <w15:docId w15:val="{82B8B436-7D00-4517-AE93-F45610FB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04B"/>
  </w:style>
  <w:style w:type="paragraph" w:styleId="Footer">
    <w:name w:val="footer"/>
    <w:basedOn w:val="Normal"/>
    <w:link w:val="FooterChar"/>
    <w:uiPriority w:val="99"/>
    <w:unhideWhenUsed/>
    <w:rsid w:val="00CB5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04B"/>
  </w:style>
  <w:style w:type="table" w:styleId="TableGrid">
    <w:name w:val="Table Grid"/>
    <w:basedOn w:val="TableNormal"/>
    <w:uiPriority w:val="59"/>
    <w:rsid w:val="00FA1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Knudsen</dc:creator>
  <cp:keywords/>
  <dc:description/>
  <cp:lastModifiedBy>Julia Knudsen</cp:lastModifiedBy>
  <cp:revision>7</cp:revision>
  <dcterms:created xsi:type="dcterms:W3CDTF">2022-06-07T19:21:00Z</dcterms:created>
  <dcterms:modified xsi:type="dcterms:W3CDTF">2022-06-21T21:43:00Z</dcterms:modified>
</cp:coreProperties>
</file>